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F9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>Расчет межбюджетных трансфертов</w:t>
      </w:r>
    </w:p>
    <w:p w:rsidR="00872CE8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 xml:space="preserve">для осуществления передаваемых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 xml:space="preserve">администрацией поселения </w:t>
      </w:r>
      <w:r w:rsidRPr="00277481">
        <w:rPr>
          <w:rFonts w:ascii="Times New Roman" w:hAnsi="Times New Roman" w:cs="Times New Roman"/>
          <w:b/>
          <w:sz w:val="28"/>
          <w:szCs w:val="28"/>
        </w:rPr>
        <w:t>полномочий</w:t>
      </w:r>
      <w:r w:rsidR="00954F75" w:rsidRPr="00277481">
        <w:rPr>
          <w:rFonts w:ascii="Times New Roman" w:hAnsi="Times New Roman" w:cs="Times New Roman"/>
          <w:b/>
          <w:sz w:val="28"/>
          <w:szCs w:val="28"/>
        </w:rPr>
        <w:t xml:space="preserve"> в жилищной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>сфере</w:t>
      </w:r>
      <w:r w:rsidRPr="002774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154" w:rsidRPr="00277481" w:rsidRDefault="00872CE8" w:rsidP="001A3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969"/>
      </w:tblGrid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096F4A" w:rsidP="00F447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затрат на 202</w:t>
            </w:r>
            <w:r w:rsidR="00F447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7157DB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FBA" w:rsidRPr="0027748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Зарплата специалистов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1923,08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Отчисления от зарплаты (30,2%)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580,77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496,15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735B20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межбюджетных трансфертов для </w:t>
            </w:r>
            <w:r w:rsidR="00C74C34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осуществления полномочий для одного поселения</w:t>
            </w:r>
          </w:p>
        </w:tc>
        <w:tc>
          <w:tcPr>
            <w:tcW w:w="3969" w:type="dxa"/>
          </w:tcPr>
          <w:p w:rsidR="001A3154" w:rsidRPr="00277481" w:rsidRDefault="00872CE8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b/>
                <w:sz w:val="28"/>
                <w:szCs w:val="28"/>
              </w:rPr>
              <w:t>3000</w:t>
            </w:r>
          </w:p>
        </w:tc>
      </w:tr>
    </w:tbl>
    <w:p w:rsidR="001A3154" w:rsidRPr="00277481" w:rsidRDefault="001A3154" w:rsidP="001A3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154" w:rsidRPr="00277481" w:rsidRDefault="001A31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614CA" w:rsidRPr="0027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54"/>
    <w:rsid w:val="00092FBA"/>
    <w:rsid w:val="00096F4A"/>
    <w:rsid w:val="00107984"/>
    <w:rsid w:val="001A3154"/>
    <w:rsid w:val="00277481"/>
    <w:rsid w:val="003614CA"/>
    <w:rsid w:val="005417E5"/>
    <w:rsid w:val="00592BDD"/>
    <w:rsid w:val="005C2C7A"/>
    <w:rsid w:val="006215F9"/>
    <w:rsid w:val="00700623"/>
    <w:rsid w:val="007157DB"/>
    <w:rsid w:val="00735B20"/>
    <w:rsid w:val="00872CE8"/>
    <w:rsid w:val="00935620"/>
    <w:rsid w:val="00954ED1"/>
    <w:rsid w:val="00954F75"/>
    <w:rsid w:val="00A76F6D"/>
    <w:rsid w:val="00AA4344"/>
    <w:rsid w:val="00AA650F"/>
    <w:rsid w:val="00C74C34"/>
    <w:rsid w:val="00F447F5"/>
    <w:rsid w:val="00F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51F0"/>
  <w15:docId w15:val="{1728B6D8-9277-4B39-B656-85A5D6F5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Пользователь</cp:lastModifiedBy>
  <cp:revision>8</cp:revision>
  <cp:lastPrinted>2020-11-16T06:05:00Z</cp:lastPrinted>
  <dcterms:created xsi:type="dcterms:W3CDTF">2019-11-26T12:08:00Z</dcterms:created>
  <dcterms:modified xsi:type="dcterms:W3CDTF">2022-11-10T08:02:00Z</dcterms:modified>
</cp:coreProperties>
</file>